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pBdr>
          <w:bottom w:val="single" w:sz="12" w:space="1" w:color="00000A"/>
        </w:pBdr>
        <w:jc w:val="center"/>
        <w:rPr>
          <w:b/>
          <w:b/>
          <w:color w:val="0070C0"/>
          <w:sz w:val="48"/>
          <w:szCs w:val="48"/>
        </w:rPr>
      </w:pPr>
      <w:r>
        <w:drawing>
          <wp:anchor behindDoc="0" distT="0" distB="0" distL="18415" distR="9525" simplePos="0" locked="0" layoutInCell="0" allowOverlap="1" relativeHeight="2">
            <wp:simplePos x="0" y="0"/>
            <wp:positionH relativeFrom="column">
              <wp:posOffset>-499745</wp:posOffset>
            </wp:positionH>
            <wp:positionV relativeFrom="paragraph">
              <wp:posOffset>29210</wp:posOffset>
            </wp:positionV>
            <wp:extent cx="1381125" cy="166941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bCs/>
          <w:color w:val="0070C0"/>
          <w:sz w:val="48"/>
          <w:szCs w:val="48"/>
        </w:rPr>
        <w:t>Challenge du Centre Val de Loire</w:t>
      </w:r>
    </w:p>
    <w:p>
      <w:pPr>
        <w:pStyle w:val="Normal"/>
        <w:spacing w:lineRule="auto" w:line="240" w:before="0" w:after="0"/>
        <w:jc w:val="center"/>
        <w:rPr>
          <w:sz w:val="32"/>
          <w:szCs w:val="32"/>
        </w:rPr>
      </w:pPr>
      <w:r>
        <w:rPr>
          <w:b/>
          <w:color w:val="FF0000"/>
          <w:sz w:val="32"/>
          <w:szCs w:val="32"/>
          <w:u w:val="single"/>
        </w:rPr>
        <w:t>Préparation</w:t>
      </w:r>
      <w:r>
        <w:rPr>
          <w:b/>
          <w:color w:val="FF0000"/>
          <w:sz w:val="32"/>
          <w:szCs w:val="32"/>
        </w:rPr>
        <w:t xml:space="preserve"> au Challenge des jeunes JM FORMONT</w:t>
      </w:r>
    </w:p>
    <w:p>
      <w:pPr>
        <w:pStyle w:val="Normal"/>
        <w:spacing w:lineRule="auto" w:line="240" w:before="0" w:after="0"/>
        <w:jc w:val="center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par Willy GERIMONT</w:t>
      </w:r>
    </w:p>
    <w:p>
      <w:pPr>
        <w:pStyle w:val="Normal"/>
        <w:pBdr>
          <w:bottom w:val="single" w:sz="12" w:space="1" w:color="00000A"/>
        </w:pBdr>
        <w:spacing w:lineRule="auto" w:line="240" w:before="0" w:after="0"/>
        <w:jc w:val="center"/>
        <w:rPr/>
      </w:pPr>
      <w:r>
        <w:rPr>
          <w:b/>
          <w:color w:val="FF0000"/>
          <w:sz w:val="32"/>
          <w:szCs w:val="32"/>
          <w:u w:val="single"/>
        </w:rPr>
        <w:t>Le 9 Avril 2022</w:t>
      </w:r>
      <w:r>
        <w:rPr>
          <w:b/>
          <w:color w:val="FF0000"/>
          <w:sz w:val="32"/>
          <w:szCs w:val="32"/>
        </w:rPr>
        <w:t xml:space="preserve"> à 9h</w:t>
      </w:r>
      <w:r>
        <w:rPr>
          <w:b/>
          <w:color w:val="FF0000"/>
          <w:sz w:val="32"/>
          <w:szCs w:val="32"/>
        </w:rPr>
        <w:t>3</w:t>
      </w:r>
      <w:r>
        <w:rPr>
          <w:b/>
          <w:color w:val="FF0000"/>
          <w:sz w:val="32"/>
          <w:szCs w:val="32"/>
        </w:rPr>
        <w:t>0 à l’Amicale de Billard de Jargeau</w:t>
      </w:r>
    </w:p>
    <w:p>
      <w:pPr>
        <w:pStyle w:val="Normal"/>
        <w:pBdr>
          <w:bottom w:val="single" w:sz="12" w:space="1" w:color="00000A"/>
        </w:pBdr>
        <w:spacing w:lineRule="auto" w:line="240" w:before="0" w:after="0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2"/>
          <w:szCs w:val="32"/>
        </w:rPr>
        <w:t>Formulaire d’enregistrement des participants</w:t>
      </w:r>
    </w:p>
    <w:p>
      <w:pPr>
        <w:pStyle w:val="Normal"/>
        <w:spacing w:lineRule="auto" w:line="240"/>
        <w:rPr/>
      </w:pPr>
      <w:r>
        <w:rPr>
          <w:sz w:val="28"/>
          <w:szCs w:val="28"/>
        </w:rPr>
        <w:t>Club : …………………………………………………………………………………………………………………….</w:t>
      </w:r>
    </w:p>
    <w:p>
      <w:pPr>
        <w:pStyle w:val="Normal"/>
        <w:spacing w:lineRule="auto" w:line="240"/>
        <w:rPr/>
      </w:pPr>
      <w:r>
        <w:rPr>
          <w:sz w:val="28"/>
          <w:szCs w:val="28"/>
        </w:rPr>
        <w:t xml:space="preserve">Adresse : </w:t>
      </w:r>
      <w:r>
        <w:rPr>
          <w:b/>
          <w:sz w:val="28"/>
          <w:szCs w:val="28"/>
        </w:rPr>
        <w:t>…………………………………………………………………………………………………………...</w:t>
      </w:r>
    </w:p>
    <w:p>
      <w:pPr>
        <w:pStyle w:val="Normal"/>
        <w:spacing w:lineRule="auto" w:line="240" w:before="0" w:after="0"/>
        <w:rPr/>
      </w:pPr>
      <w:r>
        <w:rPr>
          <w:sz w:val="28"/>
          <w:szCs w:val="28"/>
        </w:rPr>
        <w:t>Contact (Nom, téléphone, email) : ………………………………………………………………………..</w:t>
      </w:r>
      <w:r>
        <w:rPr>
          <w:b/>
          <w:sz w:val="28"/>
          <w:szCs w:val="28"/>
        </w:rPr>
        <w:t xml:space="preserve">  ………………………………………………………………………………………………………………………….</w:t>
      </w:r>
    </w:p>
    <w:p>
      <w:pPr>
        <w:pStyle w:val="Normal"/>
        <w:spacing w:lineRule="auto" w:line="240" w:before="0" w:after="0"/>
        <w:rPr/>
      </w:pPr>
      <w:r>
        <w:rPr>
          <w:sz w:val="28"/>
          <w:szCs w:val="28"/>
        </w:rPr>
        <w:t>……………………………………………………………………………………………………………………………</w:t>
      </w:r>
      <w:r>
        <w:rPr>
          <w:sz w:val="28"/>
          <w:szCs w:val="28"/>
        </w:rPr>
        <w:t xml:space="preserve">.. 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Grilledutableau"/>
        <w:tblW w:w="9180" w:type="dxa"/>
        <w:jc w:val="left"/>
        <w:tblInd w:w="-10" w:type="dxa"/>
        <w:tblLayout w:type="fixed"/>
        <w:tblCellMar>
          <w:top w:w="0" w:type="dxa"/>
          <w:left w:w="77" w:type="dxa"/>
          <w:bottom w:w="0" w:type="dxa"/>
          <w:right w:w="108" w:type="dxa"/>
        </w:tblCellMar>
        <w:tblLook w:val="04a0"/>
      </w:tblPr>
      <w:tblGrid>
        <w:gridCol w:w="1298"/>
        <w:gridCol w:w="2640"/>
        <w:gridCol w:w="1454"/>
        <w:gridCol w:w="1662"/>
        <w:gridCol w:w="996"/>
        <w:gridCol w:w="1129"/>
      </w:tblGrid>
      <w:tr>
        <w:trPr/>
        <w:tc>
          <w:tcPr>
            <w:tcW w:w="129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8" w:space="0" w:color="00000A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LICENCE</w:t>
            </w:r>
          </w:p>
        </w:tc>
        <w:tc>
          <w:tcPr>
            <w:tcW w:w="2640" w:type="dxa"/>
            <w:tcBorders>
              <w:top w:val="double" w:sz="4" w:space="0" w:color="00000A"/>
              <w:left w:val="single" w:sz="8" w:space="0" w:color="00000A"/>
              <w:bottom w:val="double" w:sz="4" w:space="0" w:color="00000A"/>
              <w:right w:val="single" w:sz="8" w:space="0" w:color="00000A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1454" w:type="dxa"/>
            <w:tcBorders>
              <w:top w:val="double" w:sz="4" w:space="0" w:color="00000A"/>
              <w:left w:val="single" w:sz="8" w:space="0" w:color="00000A"/>
              <w:bottom w:val="double" w:sz="4" w:space="0" w:color="00000A"/>
              <w:right w:val="single" w:sz="8" w:space="0" w:color="00000A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</w:t>
            </w:r>
          </w:p>
        </w:tc>
        <w:tc>
          <w:tcPr>
            <w:tcW w:w="1662" w:type="dxa"/>
            <w:tcBorders>
              <w:top w:val="double" w:sz="4" w:space="0" w:color="00000A"/>
              <w:left w:val="single" w:sz="8" w:space="0" w:color="00000A"/>
              <w:bottom w:val="double" w:sz="4" w:space="0" w:color="00000A"/>
              <w:right w:val="single" w:sz="8" w:space="0" w:color="00000A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de naissance</w:t>
            </w:r>
          </w:p>
        </w:tc>
        <w:tc>
          <w:tcPr>
            <w:tcW w:w="996" w:type="dxa"/>
            <w:tcBorders>
              <w:top w:val="double" w:sz="4" w:space="0" w:color="00000A"/>
              <w:left w:val="single" w:sz="8" w:space="0" w:color="00000A"/>
              <w:bottom w:val="double" w:sz="4" w:space="0" w:color="00000A"/>
              <w:right w:val="single" w:sz="8" w:space="0" w:color="00000A"/>
            </w:tcBorders>
            <w:shd w:color="auto" w:fill="00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(D/G)*</w:t>
            </w:r>
          </w:p>
        </w:tc>
        <w:tc>
          <w:tcPr>
            <w:tcW w:w="1129" w:type="dxa"/>
            <w:tcBorders>
              <w:top w:val="double" w:sz="4" w:space="0" w:color="00000A"/>
              <w:left w:val="single" w:sz="8" w:space="0" w:color="00000A"/>
              <w:bottom w:val="double" w:sz="4" w:space="0" w:color="00000A"/>
              <w:right w:val="double" w:sz="4" w:space="0" w:color="00000A"/>
            </w:tcBorders>
            <w:shd w:color="auto" w:fill="00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Wingdings" w:cs="Wingdings"/>
                <w:sz w:val="28"/>
                <w:szCs w:val="28"/>
              </w:rPr>
              <w:t>DFA*</w:t>
            </w:r>
          </w:p>
        </w:tc>
      </w:tr>
      <w:tr>
        <w:trPr/>
        <w:tc>
          <w:tcPr>
            <w:tcW w:w="1298" w:type="dxa"/>
            <w:tcBorders>
              <w:top w:val="double" w:sz="4" w:space="0" w:color="00000A"/>
              <w:left w:val="double" w:sz="4" w:space="0" w:color="00000A"/>
              <w:bottom w:val="single" w:sz="8" w:space="0" w:color="00000A"/>
              <w:right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0"/>
                <w:szCs w:val="28"/>
              </w:rPr>
            </w:r>
          </w:p>
        </w:tc>
        <w:tc>
          <w:tcPr>
            <w:tcW w:w="2640" w:type="dxa"/>
            <w:tcBorders>
              <w:top w:val="doub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</w:r>
          </w:p>
        </w:tc>
        <w:tc>
          <w:tcPr>
            <w:tcW w:w="1454" w:type="dxa"/>
            <w:tcBorders>
              <w:top w:val="doub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</w:r>
          </w:p>
        </w:tc>
        <w:tc>
          <w:tcPr>
            <w:tcW w:w="1662" w:type="dxa"/>
            <w:tcBorders>
              <w:top w:val="doub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</w:r>
          </w:p>
        </w:tc>
        <w:tc>
          <w:tcPr>
            <w:tcW w:w="996" w:type="dxa"/>
            <w:tcBorders>
              <w:top w:val="doub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</w:r>
          </w:p>
        </w:tc>
        <w:tc>
          <w:tcPr>
            <w:tcW w:w="1129" w:type="dxa"/>
            <w:tcBorders>
              <w:top w:val="double" w:sz="4" w:space="0" w:color="00000A"/>
              <w:left w:val="single" w:sz="8" w:space="0" w:color="00000A"/>
              <w:bottom w:val="single" w:sz="8" w:space="0" w:color="00000A"/>
              <w:right w:val="doub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</w:r>
          </w:p>
        </w:tc>
      </w:tr>
      <w:tr>
        <w:trPr/>
        <w:tc>
          <w:tcPr>
            <w:tcW w:w="1298" w:type="dxa"/>
            <w:tcBorders>
              <w:top w:val="single" w:sz="8" w:space="0" w:color="00000A"/>
              <w:left w:val="double" w:sz="4" w:space="0" w:color="00000A"/>
              <w:bottom w:val="single" w:sz="8" w:space="0" w:color="00000A"/>
              <w:right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0"/>
                <w:szCs w:val="28"/>
              </w:rPr>
            </w:r>
          </w:p>
        </w:tc>
        <w:tc>
          <w:tcPr>
            <w:tcW w:w="2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0"/>
                <w:szCs w:val="28"/>
              </w:rPr>
            </w:r>
          </w:p>
        </w:tc>
        <w:tc>
          <w:tcPr>
            <w:tcW w:w="14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0"/>
                <w:szCs w:val="28"/>
              </w:rPr>
            </w:r>
          </w:p>
        </w:tc>
        <w:tc>
          <w:tcPr>
            <w:tcW w:w="16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0"/>
                <w:szCs w:val="28"/>
              </w:rPr>
            </w:r>
          </w:p>
        </w:tc>
        <w:tc>
          <w:tcPr>
            <w:tcW w:w="9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0"/>
                <w:szCs w:val="28"/>
              </w:rPr>
            </w:r>
          </w:p>
        </w:tc>
        <w:tc>
          <w:tcPr>
            <w:tcW w:w="1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doub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0"/>
                <w:szCs w:val="28"/>
              </w:rPr>
            </w:r>
          </w:p>
        </w:tc>
      </w:tr>
      <w:tr>
        <w:trPr/>
        <w:tc>
          <w:tcPr>
            <w:tcW w:w="1298" w:type="dxa"/>
            <w:tcBorders>
              <w:top w:val="single" w:sz="8" w:space="0" w:color="00000A"/>
              <w:left w:val="double" w:sz="4" w:space="0" w:color="00000A"/>
              <w:bottom w:val="single" w:sz="8" w:space="0" w:color="00000A"/>
              <w:right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0"/>
                <w:szCs w:val="28"/>
              </w:rPr>
            </w:r>
          </w:p>
        </w:tc>
        <w:tc>
          <w:tcPr>
            <w:tcW w:w="2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0"/>
                <w:szCs w:val="28"/>
              </w:rPr>
            </w:r>
          </w:p>
        </w:tc>
        <w:tc>
          <w:tcPr>
            <w:tcW w:w="14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0"/>
                <w:szCs w:val="28"/>
              </w:rPr>
            </w:r>
          </w:p>
        </w:tc>
        <w:tc>
          <w:tcPr>
            <w:tcW w:w="16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0"/>
                <w:szCs w:val="28"/>
              </w:rPr>
            </w:r>
          </w:p>
        </w:tc>
        <w:tc>
          <w:tcPr>
            <w:tcW w:w="9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0"/>
                <w:szCs w:val="28"/>
              </w:rPr>
            </w:r>
          </w:p>
        </w:tc>
        <w:tc>
          <w:tcPr>
            <w:tcW w:w="1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doub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0"/>
                <w:szCs w:val="28"/>
              </w:rPr>
            </w:r>
          </w:p>
        </w:tc>
      </w:tr>
      <w:tr>
        <w:trPr/>
        <w:tc>
          <w:tcPr>
            <w:tcW w:w="1298" w:type="dxa"/>
            <w:tcBorders>
              <w:top w:val="single" w:sz="8" w:space="0" w:color="00000A"/>
              <w:left w:val="double" w:sz="4" w:space="0" w:color="00000A"/>
              <w:bottom w:val="single" w:sz="8" w:space="0" w:color="00000A"/>
              <w:right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0"/>
                <w:szCs w:val="28"/>
              </w:rPr>
            </w:r>
          </w:p>
        </w:tc>
        <w:tc>
          <w:tcPr>
            <w:tcW w:w="2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0"/>
                <w:szCs w:val="28"/>
              </w:rPr>
            </w:r>
          </w:p>
        </w:tc>
        <w:tc>
          <w:tcPr>
            <w:tcW w:w="14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0"/>
                <w:szCs w:val="28"/>
              </w:rPr>
            </w:r>
          </w:p>
        </w:tc>
        <w:tc>
          <w:tcPr>
            <w:tcW w:w="16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0"/>
                <w:szCs w:val="28"/>
              </w:rPr>
            </w:r>
          </w:p>
        </w:tc>
        <w:tc>
          <w:tcPr>
            <w:tcW w:w="9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1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doub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/>
        <w:tc>
          <w:tcPr>
            <w:tcW w:w="1298" w:type="dxa"/>
            <w:tcBorders>
              <w:top w:val="single" w:sz="8" w:space="0" w:color="00000A"/>
              <w:left w:val="double" w:sz="4" w:space="0" w:color="00000A"/>
              <w:bottom w:val="single" w:sz="8" w:space="0" w:color="00000A"/>
              <w:right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0"/>
                <w:szCs w:val="28"/>
              </w:rPr>
            </w:r>
          </w:p>
        </w:tc>
        <w:tc>
          <w:tcPr>
            <w:tcW w:w="2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0"/>
                <w:szCs w:val="28"/>
              </w:rPr>
            </w:r>
          </w:p>
        </w:tc>
        <w:tc>
          <w:tcPr>
            <w:tcW w:w="14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0"/>
                <w:szCs w:val="28"/>
              </w:rPr>
            </w:r>
          </w:p>
        </w:tc>
        <w:tc>
          <w:tcPr>
            <w:tcW w:w="16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0"/>
                <w:szCs w:val="28"/>
              </w:rPr>
            </w:r>
          </w:p>
        </w:tc>
        <w:tc>
          <w:tcPr>
            <w:tcW w:w="9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1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doub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/>
        <w:tc>
          <w:tcPr>
            <w:tcW w:w="1298" w:type="dxa"/>
            <w:tcBorders>
              <w:top w:val="single" w:sz="8" w:space="0" w:color="00000A"/>
              <w:left w:val="double" w:sz="4" w:space="0" w:color="00000A"/>
              <w:bottom w:val="single" w:sz="8" w:space="0" w:color="00000A"/>
              <w:right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0"/>
                <w:szCs w:val="28"/>
              </w:rPr>
            </w:r>
          </w:p>
        </w:tc>
        <w:tc>
          <w:tcPr>
            <w:tcW w:w="2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0"/>
                <w:szCs w:val="28"/>
              </w:rPr>
            </w:r>
          </w:p>
        </w:tc>
        <w:tc>
          <w:tcPr>
            <w:tcW w:w="14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0"/>
                <w:szCs w:val="28"/>
              </w:rPr>
            </w:r>
          </w:p>
        </w:tc>
        <w:tc>
          <w:tcPr>
            <w:tcW w:w="16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0"/>
                <w:szCs w:val="28"/>
              </w:rPr>
            </w:r>
          </w:p>
        </w:tc>
        <w:tc>
          <w:tcPr>
            <w:tcW w:w="9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1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doub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/>
        <w:tc>
          <w:tcPr>
            <w:tcW w:w="1298" w:type="dxa"/>
            <w:tcBorders>
              <w:top w:val="single" w:sz="8" w:space="0" w:color="00000A"/>
              <w:left w:val="double" w:sz="4" w:space="0" w:color="00000A"/>
              <w:bottom w:val="single" w:sz="8" w:space="0" w:color="00000A"/>
              <w:right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0"/>
                <w:szCs w:val="28"/>
              </w:rPr>
            </w:r>
          </w:p>
        </w:tc>
        <w:tc>
          <w:tcPr>
            <w:tcW w:w="2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0"/>
                <w:szCs w:val="28"/>
              </w:rPr>
            </w:r>
          </w:p>
        </w:tc>
        <w:tc>
          <w:tcPr>
            <w:tcW w:w="14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0"/>
                <w:szCs w:val="28"/>
              </w:rPr>
            </w:r>
          </w:p>
        </w:tc>
        <w:tc>
          <w:tcPr>
            <w:tcW w:w="16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0"/>
                <w:szCs w:val="28"/>
              </w:rPr>
            </w:r>
          </w:p>
        </w:tc>
        <w:tc>
          <w:tcPr>
            <w:tcW w:w="9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1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doub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/>
        <w:tc>
          <w:tcPr>
            <w:tcW w:w="1298" w:type="dxa"/>
            <w:tcBorders>
              <w:top w:val="single" w:sz="8" w:space="0" w:color="00000A"/>
              <w:left w:val="double" w:sz="4" w:space="0" w:color="00000A"/>
              <w:bottom w:val="single" w:sz="8" w:space="0" w:color="00000A"/>
              <w:right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0"/>
                <w:szCs w:val="28"/>
              </w:rPr>
            </w:r>
          </w:p>
        </w:tc>
        <w:tc>
          <w:tcPr>
            <w:tcW w:w="2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0"/>
                <w:szCs w:val="28"/>
              </w:rPr>
            </w:r>
          </w:p>
        </w:tc>
        <w:tc>
          <w:tcPr>
            <w:tcW w:w="14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0"/>
                <w:szCs w:val="28"/>
              </w:rPr>
            </w:r>
          </w:p>
        </w:tc>
        <w:tc>
          <w:tcPr>
            <w:tcW w:w="16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0"/>
                <w:szCs w:val="28"/>
              </w:rPr>
            </w:r>
          </w:p>
        </w:tc>
        <w:tc>
          <w:tcPr>
            <w:tcW w:w="9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1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doub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/>
        <w:tc>
          <w:tcPr>
            <w:tcW w:w="1298" w:type="dxa"/>
            <w:tcBorders>
              <w:top w:val="single" w:sz="8" w:space="0" w:color="00000A"/>
              <w:left w:val="double" w:sz="4" w:space="0" w:color="00000A"/>
              <w:bottom w:val="single" w:sz="8" w:space="0" w:color="00000A"/>
              <w:right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0"/>
                <w:szCs w:val="28"/>
              </w:rPr>
            </w:r>
          </w:p>
        </w:tc>
        <w:tc>
          <w:tcPr>
            <w:tcW w:w="2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0"/>
                <w:szCs w:val="28"/>
              </w:rPr>
            </w:r>
          </w:p>
        </w:tc>
        <w:tc>
          <w:tcPr>
            <w:tcW w:w="14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0"/>
                <w:szCs w:val="28"/>
              </w:rPr>
            </w:r>
          </w:p>
        </w:tc>
        <w:tc>
          <w:tcPr>
            <w:tcW w:w="16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0"/>
                <w:szCs w:val="28"/>
              </w:rPr>
            </w:r>
          </w:p>
        </w:tc>
        <w:tc>
          <w:tcPr>
            <w:tcW w:w="9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1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doub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  <w:tr>
        <w:trPr/>
        <w:tc>
          <w:tcPr>
            <w:tcW w:w="1298" w:type="dxa"/>
            <w:tcBorders>
              <w:top w:val="single" w:sz="8" w:space="0" w:color="00000A"/>
              <w:left w:val="double" w:sz="4" w:space="0" w:color="00000A"/>
              <w:bottom w:val="single" w:sz="8" w:space="0" w:color="00000A"/>
              <w:right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0"/>
                <w:szCs w:val="28"/>
              </w:rPr>
            </w:r>
          </w:p>
        </w:tc>
        <w:tc>
          <w:tcPr>
            <w:tcW w:w="2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0"/>
                <w:szCs w:val="28"/>
              </w:rPr>
            </w:r>
          </w:p>
        </w:tc>
        <w:tc>
          <w:tcPr>
            <w:tcW w:w="14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0"/>
                <w:szCs w:val="28"/>
              </w:rPr>
            </w:r>
          </w:p>
        </w:tc>
        <w:tc>
          <w:tcPr>
            <w:tcW w:w="16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0"/>
                <w:szCs w:val="28"/>
              </w:rPr>
            </w:r>
          </w:p>
        </w:tc>
        <w:tc>
          <w:tcPr>
            <w:tcW w:w="9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1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doub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</w:tr>
    </w:tbl>
    <w:p>
      <w:pPr>
        <w:pStyle w:val="Normal"/>
        <w:pBdr>
          <w:bottom w:val="single" w:sz="12" w:space="20" w:color="00000A"/>
        </w:pBdr>
        <w:spacing w:before="0" w:after="0"/>
        <w:rPr/>
      </w:pPr>
      <w:r>
        <w:rPr>
          <w:sz w:val="28"/>
          <w:szCs w:val="28"/>
          <w:highlight w:val="cyan"/>
        </w:rPr>
        <w:t xml:space="preserve">Information facultative qui vous sera demandée pour l’inscription du 30 Avril : </w:t>
      </w:r>
    </w:p>
    <w:p>
      <w:pPr>
        <w:pStyle w:val="Normal"/>
        <w:pBdr>
          <w:bottom w:val="single" w:sz="12" w:space="20" w:color="00000A"/>
        </w:pBdr>
        <w:spacing w:before="0" w:after="0"/>
        <w:rPr/>
      </w:pPr>
      <w:r>
        <w:rPr>
          <w:sz w:val="28"/>
          <w:szCs w:val="28"/>
          <w:highlight w:val="cyan"/>
        </w:rPr>
        <w:t>*D/G : Droitier/Gaucher     *DFA : indiquer le plus haut niveau DFA obtenu Bronze/Argent/Or</w:t>
      </w:r>
    </w:p>
    <w:p>
      <w:pPr>
        <w:pStyle w:val="Normal"/>
        <w:pBdr>
          <w:bottom w:val="single" w:sz="12" w:space="20" w:color="00000A"/>
        </w:pBdr>
        <w:spacing w:before="0" w:after="0"/>
        <w:rPr/>
      </w:pPr>
      <w:r>
        <w:rPr>
          <w:b/>
          <w:i/>
          <w:color w:val="FF0000"/>
          <w:sz w:val="28"/>
          <w:szCs w:val="28"/>
          <w:u w:val="single"/>
        </w:rPr>
        <w:t>Participation au repas du samedi midi:</w:t>
      </w:r>
    </w:p>
    <w:p>
      <w:pPr>
        <w:pStyle w:val="Normal"/>
        <w:pBdr>
          <w:bottom w:val="single" w:sz="12" w:space="20" w:color="00000A"/>
        </w:pBdr>
        <w:spacing w:before="0" w:after="0"/>
        <w:rPr>
          <w:b/>
          <w:b/>
          <w:color w:val="FF0000"/>
          <w:sz w:val="10"/>
          <w:szCs w:val="10"/>
        </w:rPr>
      </w:pPr>
      <w:r>
        <w:rPr>
          <w:b/>
          <w:color w:val="FF0000"/>
          <w:sz w:val="10"/>
          <w:szCs w:val="10"/>
        </w:rPr>
      </w:r>
    </w:p>
    <w:p>
      <w:pPr>
        <w:pStyle w:val="Normal"/>
        <w:pBdr>
          <w:bottom w:val="single" w:sz="12" w:space="20" w:color="00000A"/>
        </w:pBdr>
        <w:spacing w:before="0" w:after="0"/>
        <w:ind w:firstLine="708"/>
        <w:rPr/>
      </w:pPr>
      <w:r>
        <w:rPr>
          <w:rFonts w:eastAsia="Wingdings" w:cs="Wingdings" w:ascii="Wingdings" w:hAnsi="Wingdings"/>
          <w:sz w:val="28"/>
          <w:szCs w:val="28"/>
        </w:rPr>
        <w:t></w:t>
      </w:r>
      <w:r>
        <w:rPr>
          <w:sz w:val="28"/>
          <w:szCs w:val="28"/>
        </w:rPr>
        <w:tab/>
      </w:r>
      <w:r>
        <w:rPr>
          <w:rFonts w:cs="Calibri"/>
          <w:sz w:val="28"/>
          <w:szCs w:val="28"/>
        </w:rPr>
        <w:t xml:space="preserve">Nous estimons avoir  </w:t>
      </w:r>
      <w:r>
        <w:rPr>
          <w:rFonts w:cs="Calibri"/>
          <w:b/>
          <w:sz w:val="28"/>
          <w:szCs w:val="28"/>
          <w:highlight w:val="yellow"/>
        </w:rPr>
        <w:t>…..</w:t>
      </w:r>
      <w:r>
        <w:rPr>
          <w:rFonts w:cs="Calibri"/>
          <w:sz w:val="28"/>
          <w:szCs w:val="28"/>
        </w:rPr>
        <w:t xml:space="preserve"> jeune(s) à cette préparation accompagné(s) </w:t>
      </w:r>
    </w:p>
    <w:p>
      <w:pPr>
        <w:pStyle w:val="Normal"/>
        <w:pBdr>
          <w:bottom w:val="single" w:sz="12" w:space="20" w:color="00000A"/>
        </w:pBdr>
        <w:spacing w:before="0" w:after="0"/>
        <w:ind w:firstLine="708"/>
        <w:rPr/>
      </w:pPr>
      <w:r>
        <w:rPr>
          <w:rFonts w:cs="Calibri"/>
          <w:sz w:val="28"/>
          <w:szCs w:val="28"/>
        </w:rPr>
        <w:t>de</w:t>
      </w:r>
      <w:r>
        <w:rPr>
          <w:rFonts w:cs="Calibri"/>
          <w:sz w:val="28"/>
          <w:szCs w:val="28"/>
          <w:highlight w:val="yellow"/>
        </w:rPr>
        <w:t xml:space="preserve"> ….. </w:t>
      </w:r>
      <w:r>
        <w:rPr>
          <w:rFonts w:cs="Calibri"/>
          <w:sz w:val="28"/>
          <w:szCs w:val="28"/>
        </w:rPr>
        <w:t xml:space="preserve">adultes soit :  </w:t>
      </w:r>
      <w:r>
        <w:rPr>
          <w:rFonts w:cs="Calibri"/>
          <w:b/>
          <w:sz w:val="28"/>
          <w:szCs w:val="28"/>
          <w:highlight w:val="yellow"/>
        </w:rPr>
        <w:t>…..</w:t>
      </w:r>
      <w:r>
        <w:rPr>
          <w:rFonts w:cs="Calibri"/>
          <w:sz w:val="28"/>
          <w:szCs w:val="28"/>
          <w:highlight w:val="yellow"/>
        </w:rPr>
        <w:t xml:space="preserve"> </w:t>
      </w:r>
      <w:r>
        <w:rPr>
          <w:rFonts w:cs="Calibri"/>
          <w:sz w:val="28"/>
          <w:szCs w:val="28"/>
        </w:rPr>
        <w:t>repas le samedi midi.</w:t>
      </w:r>
    </w:p>
    <w:p>
      <w:pPr>
        <w:pStyle w:val="Normal"/>
        <w:pBdr>
          <w:bottom w:val="single" w:sz="12" w:space="20" w:color="00000A"/>
        </w:pBdr>
        <w:spacing w:before="0" w:after="0"/>
        <w:ind w:firstLine="708"/>
        <w:rPr>
          <w:rFonts w:ascii="Calibri" w:hAnsi="Calibri"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Normal"/>
        <w:pBdr>
          <w:bottom w:val="single" w:sz="12" w:space="20" w:color="00000A"/>
        </w:pBdr>
        <w:spacing w:before="0" w:after="0"/>
        <w:rPr>
          <w:b/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Contacts :</w:t>
      </w:r>
    </w:p>
    <w:p>
      <w:pPr>
        <w:pStyle w:val="Normal"/>
        <w:pBdr>
          <w:bottom w:val="single" w:sz="12" w:space="20" w:color="00000A"/>
        </w:pBdr>
        <w:spacing w:before="0" w:after="0"/>
        <w:rPr>
          <w:sz w:val="28"/>
          <w:szCs w:val="28"/>
        </w:rPr>
      </w:pPr>
      <w:r>
        <w:rPr>
          <w:sz w:val="28"/>
          <w:szCs w:val="28"/>
          <w:highlight w:val="yellow"/>
        </w:rPr>
        <w:t>AMICALE billard de JARGEAU:</w:t>
        <w:tab/>
        <w:t>23 rue de l'écho,  45150 JARGEAU</w:t>
      </w:r>
    </w:p>
    <w:p>
      <w:pPr>
        <w:pStyle w:val="Normal"/>
        <w:pBdr>
          <w:bottom w:val="single" w:sz="12" w:space="20" w:color="00000A"/>
        </w:pBdr>
        <w:spacing w:before="0" w:after="0"/>
        <w:rPr/>
      </w:pPr>
      <w:r>
        <w:rPr>
          <w:sz w:val="28"/>
          <w:szCs w:val="28"/>
          <w:highlight w:val="yellow"/>
        </w:rPr>
        <w:t>Tél:</w:t>
        <w:tab/>
      </w:r>
      <w:r>
        <w:rPr>
          <w:rStyle w:val="Wsgfontsize2"/>
          <w:sz w:val="33"/>
          <w:szCs w:val="33"/>
        </w:rPr>
        <w:t>02 38 59 84 96</w:t>
      </w:r>
      <w:r>
        <w:rPr>
          <w:sz w:val="28"/>
          <w:szCs w:val="28"/>
          <w:highlight w:val="yellow"/>
        </w:rPr>
        <w:tab/>
        <w:t xml:space="preserve">           email club : </w:t>
      </w:r>
      <w:hyperlink r:id="rId3">
        <w:bookmarkStart w:id="0" w:name="__DdeLink__221_1549227041"/>
        <w:r>
          <w:rPr>
            <w:rStyle w:val="LienInternet"/>
            <w:sz w:val="28"/>
            <w:szCs w:val="28"/>
          </w:rPr>
          <w:t>abjargeau@orange.fr</w:t>
        </w:r>
      </w:hyperlink>
      <w:bookmarkEnd w:id="0"/>
    </w:p>
    <w:p>
      <w:pPr>
        <w:pStyle w:val="Normal"/>
        <w:pBdr>
          <w:bottom w:val="single" w:sz="12" w:space="20" w:color="00000A"/>
        </w:pBdr>
        <w:spacing w:before="0" w:after="0"/>
        <w:rPr/>
      </w:pPr>
      <w:r>
        <w:rPr>
          <w:sz w:val="28"/>
          <w:szCs w:val="28"/>
          <w:highlight w:val="yellow"/>
        </w:rPr>
        <w:t xml:space="preserve">Arnaud Chevallier Tél : </w:t>
      </w:r>
      <w:r>
        <w:rPr>
          <w:rStyle w:val="Wsgfontsize4"/>
          <w:sz w:val="27"/>
          <w:szCs w:val="27"/>
        </w:rPr>
        <w:t xml:space="preserve">06 07 08 02 75 </w:t>
      </w:r>
    </w:p>
    <w:p>
      <w:pPr>
        <w:pStyle w:val="Normal"/>
        <w:pBdr>
          <w:bottom w:val="single" w:sz="12" w:space="20" w:color="00000A"/>
        </w:pBdr>
        <w:spacing w:before="0" w:after="0"/>
        <w:rPr/>
      </w:pPr>
      <w:r>
        <w:rPr>
          <w:rStyle w:val="Wsgfontsize4"/>
          <w:sz w:val="27"/>
          <w:szCs w:val="27"/>
        </w:rPr>
        <w:t>Responsable du Challenge : Thierry Dalléry Tél : 07.83.82.74.40</w:t>
      </w:r>
    </w:p>
    <w:p>
      <w:pPr>
        <w:pStyle w:val="Normal"/>
        <w:pBdr>
          <w:bottom w:val="single" w:sz="12" w:space="20" w:color="00000A"/>
        </w:pBdr>
        <w:spacing w:before="0" w:after="0"/>
        <w:rPr/>
      </w:pPr>
      <w:r>
        <w:rPr>
          <w:rStyle w:val="Wsgfontsize4"/>
          <w:sz w:val="28"/>
          <w:szCs w:val="28"/>
          <w:highlight w:val="yellow"/>
        </w:rPr>
        <w:t>Merci d’envoyer vos inscriptions à</w:t>
      </w:r>
      <w:r>
        <w:rPr>
          <w:rStyle w:val="Wsgfontsize4"/>
          <w:sz w:val="28"/>
          <w:szCs w:val="28"/>
        </w:rPr>
        <w:t xml:space="preserve"> : </w:t>
      </w:r>
      <w:hyperlink r:id="rId4">
        <w:r>
          <w:rPr>
            <w:rStyle w:val="LienInternet"/>
            <w:sz w:val="28"/>
            <w:szCs w:val="28"/>
          </w:rPr>
          <w:t>abjargeau@orange.fr</w:t>
        </w:r>
      </w:hyperlink>
      <w:r>
        <w:rPr>
          <w:rStyle w:val="LienInternet"/>
          <w:sz w:val="28"/>
          <w:szCs w:val="28"/>
        </w:rPr>
        <w:t xml:space="preserve">, </w:t>
      </w:r>
      <w:hyperlink r:id="rId5">
        <w:r>
          <w:rPr>
            <w:rStyle w:val="LienInternet"/>
            <w:sz w:val="28"/>
            <w:szCs w:val="28"/>
          </w:rPr>
          <w:t>thierry.dallery@gmail.com</w:t>
        </w:r>
      </w:hyperlink>
      <w:r>
        <w:rPr>
          <w:rStyle w:val="LienInternet"/>
          <w:sz w:val="28"/>
          <w:szCs w:val="28"/>
        </w:rPr>
        <w:t xml:space="preserve">, </w:t>
      </w:r>
      <w:hyperlink r:id="rId6">
        <w:r>
          <w:rPr>
            <w:rStyle w:val="LienInternet"/>
            <w:sz w:val="28"/>
            <w:szCs w:val="28"/>
          </w:rPr>
          <w:t>sp.lbc15@ora</w:t>
        </w:r>
      </w:hyperlink>
      <w:r>
        <w:rPr>
          <w:rStyle w:val="LienInternet"/>
          <w:sz w:val="28"/>
          <w:szCs w:val="28"/>
        </w:rPr>
        <w:t>nge.fr</w:t>
      </w:r>
    </w:p>
    <w:sectPr>
      <w:type w:val="nextPage"/>
      <w:pgSz w:w="11906" w:h="16838"/>
      <w:pgMar w:left="1417" w:right="1133" w:header="0" w:top="426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095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/>
      <w:color w:val="00000A"/>
      <w:kern w:val="0"/>
      <w:sz w:val="22"/>
      <w:szCs w:val="22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d454b4"/>
    <w:rPr>
      <w:color w:val="0000FF" w:themeColor="hyperlink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d91f5e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fb6e23"/>
    <w:rPr/>
  </w:style>
  <w:style w:type="character" w:styleId="Wsgfontsize4" w:customStyle="1">
    <w:name w:val="wsg-font-size-4"/>
    <w:basedOn w:val="DefaultParagraphFont"/>
    <w:qFormat/>
    <w:rsid w:val="000f5c67"/>
    <w:rPr/>
  </w:style>
  <w:style w:type="character" w:styleId="Wsgfontsize2" w:customStyle="1">
    <w:name w:val="wsg-font-size-2"/>
    <w:basedOn w:val="DefaultParagraphFont"/>
    <w:qFormat/>
    <w:rsid w:val="000f5c67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rsid w:val="00c81fac"/>
    <w:pPr>
      <w:spacing w:lineRule="auto" w:line="288" w:before="0" w:after="140"/>
    </w:pPr>
    <w:rPr/>
  </w:style>
  <w:style w:type="paragraph" w:styleId="Liste">
    <w:name w:val="List"/>
    <w:basedOn w:val="Corpsdetexte"/>
    <w:rsid w:val="00c81fac"/>
    <w:pPr/>
    <w:rPr>
      <w:rFonts w:cs="Arial"/>
    </w:rPr>
  </w:style>
  <w:style w:type="paragraph" w:styleId="Lgende" w:customStyle="1">
    <w:name w:val="Caption"/>
    <w:basedOn w:val="Normal"/>
    <w:qFormat/>
    <w:rsid w:val="00c81fa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c81fac"/>
    <w:pPr>
      <w:suppressLineNumbers/>
    </w:pPr>
    <w:rPr>
      <w:rFonts w:cs="Arial"/>
    </w:rPr>
  </w:style>
  <w:style w:type="paragraph" w:styleId="Titreprincipal">
    <w:name w:val="Title"/>
    <w:basedOn w:val="Normal"/>
    <w:next w:val="Corpsdetexte"/>
    <w:qFormat/>
    <w:rsid w:val="00c81fa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5b032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91f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fc62a0"/>
    <w:pPr>
      <w:widowControl/>
      <w:suppressAutoHyphens w:val="true"/>
      <w:bidi w:val="0"/>
      <w:spacing w:before="0" w:after="0"/>
      <w:jc w:val="left"/>
    </w:pPr>
    <w:rPr>
      <w:rFonts w:ascii="Wingdings" w:hAnsi="Wingdings" w:eastAsia="" w:cs="Wingdings"/>
      <w:color w:val="000000"/>
      <w:kern w:val="0"/>
      <w:sz w:val="24"/>
      <w:szCs w:val="24"/>
      <w:lang w:val="fr-FR" w:eastAsia="fr-F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ce64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bjargeau@orange.fr" TargetMode="External"/><Relationship Id="rId4" Type="http://schemas.openxmlformats.org/officeDocument/2006/relationships/hyperlink" Target="mailto:abjargeau@orange.fr" TargetMode="External"/><Relationship Id="rId5" Type="http://schemas.openxmlformats.org/officeDocument/2006/relationships/hyperlink" Target="mailto:thierry.dallery@gmail.com" TargetMode="External"/><Relationship Id="rId6" Type="http://schemas.openxmlformats.org/officeDocument/2006/relationships/hyperlink" Target="mailto:sp.lbc15@ora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8D727-242F-4643-B253-FCF4F8FC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LibreOffice/7.1.8.1$Windows_X86_64 LibreOffice_project/e1f30c802c3269a1d052614453f260e49458c82c</Application>
  <AppVersion>15.0000</AppVersion>
  <Pages>1</Pages>
  <Words>155</Words>
  <Characters>1022</Characters>
  <CharactersWithSpaces>1174</CharactersWithSpaces>
  <Paragraphs>26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2019-01-22T15:45:00Z</dcterms:created>
  <dc:creator>thierry</dc:creator>
  <dc:description/>
  <dc:language>fr-FR</dc:language>
  <cp:lastModifiedBy/>
  <dcterms:modified xsi:type="dcterms:W3CDTF">2022-03-03T14:45:44Z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